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CED" w:rsidRDefault="007F5CED" w:rsidP="007F5CED">
      <w:pPr>
        <w:tabs>
          <w:tab w:val="left" w:pos="4360"/>
          <w:tab w:val="left" w:pos="5260"/>
        </w:tabs>
        <w:rPr>
          <w:rFonts w:ascii="TH NiramitIT๙" w:hAnsi="TH NiramitIT๙"/>
          <w:sz w:val="16"/>
          <w:szCs w:val="16"/>
        </w:rPr>
      </w:pPr>
    </w:p>
    <w:p w:rsidR="007F5CED" w:rsidRDefault="007F5CED" w:rsidP="007F5CED">
      <w:pPr>
        <w:tabs>
          <w:tab w:val="left" w:pos="4360"/>
          <w:tab w:val="left" w:pos="5260"/>
        </w:tabs>
        <w:rPr>
          <w:rFonts w:ascii="TH NiramitIT๙" w:hAnsi="TH NiramitIT๙"/>
          <w:sz w:val="16"/>
          <w:szCs w:val="16"/>
        </w:rPr>
      </w:pPr>
    </w:p>
    <w:p w:rsidR="007F5CED" w:rsidRDefault="007F5CED" w:rsidP="007F5CED">
      <w:pPr>
        <w:tabs>
          <w:tab w:val="left" w:pos="6360"/>
        </w:tabs>
        <w:rPr>
          <w:rFonts w:ascii="TH NiramitIT๙" w:hAnsi="TH NiramitIT๙" w:hint="cs"/>
          <w:sz w:val="16"/>
          <w:szCs w:val="16"/>
        </w:rPr>
      </w:pPr>
      <w:r>
        <w:rPr>
          <w:rFonts w:ascii="TH NiramitIT๙" w:hAnsi="TH NiramitIT๙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2352675</wp:posOffset>
            </wp:positionH>
            <wp:positionV relativeFrom="paragraph">
              <wp:posOffset>-552450</wp:posOffset>
            </wp:positionV>
            <wp:extent cx="12573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NiramitIT๙" w:hAnsi="TH NiramitIT๙"/>
          <w:sz w:val="16"/>
          <w:szCs w:val="16"/>
          <w:cs/>
        </w:rPr>
        <w:tab/>
      </w:r>
    </w:p>
    <w:p w:rsidR="007F5CED" w:rsidRPr="00516048" w:rsidRDefault="007F5CED" w:rsidP="007F5CED">
      <w:pPr>
        <w:tabs>
          <w:tab w:val="left" w:pos="4360"/>
          <w:tab w:val="left" w:pos="5260"/>
        </w:tabs>
        <w:rPr>
          <w:rFonts w:ascii="TH NiramitIT๙" w:hAnsi="TH NiramitIT๙"/>
          <w:sz w:val="16"/>
          <w:szCs w:val="16"/>
        </w:rPr>
      </w:pPr>
    </w:p>
    <w:p w:rsidR="007F5CED" w:rsidRPr="007D61DB" w:rsidRDefault="007F5CED" w:rsidP="007F5CED">
      <w:pPr>
        <w:tabs>
          <w:tab w:val="left" w:pos="2980"/>
        </w:tabs>
        <w:rPr>
          <w:rFonts w:ascii="TH NiramitIT๙" w:hAnsi="TH NiramitIT๙" w:cs="TH NiramitIT๙" w:hint="cs"/>
          <w:cs/>
        </w:rPr>
      </w:pPr>
      <w:r w:rsidRPr="00516048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 xml:space="preserve">       </w:t>
      </w:r>
      <w:r>
        <w:rPr>
          <w:rFonts w:ascii="TH NiramitIT๙" w:hAnsi="TH NiramitIT๙"/>
        </w:rPr>
        <w:t xml:space="preserve">     </w:t>
      </w:r>
      <w:r w:rsidRPr="007D61DB">
        <w:rPr>
          <w:rFonts w:ascii="TH NiramitIT๙" w:hAnsi="TH NiramitIT๙"/>
        </w:rPr>
        <w:t xml:space="preserve">   </w:t>
      </w:r>
      <w:r w:rsidRPr="007D61DB">
        <w:rPr>
          <w:rFonts w:ascii="TH NiramitIT๙" w:hAnsi="TH NiramitIT๙" w:cs="TH NiramitIT๙"/>
          <w:cs/>
        </w:rPr>
        <w:t>สำเนาคู่ฉบับ</w:t>
      </w:r>
    </w:p>
    <w:p w:rsidR="007F5CED" w:rsidRPr="007D61DB" w:rsidRDefault="007F5CED" w:rsidP="007F5CED">
      <w:pPr>
        <w:rPr>
          <w:rFonts w:ascii="TH NiramitIT๙" w:hAnsi="TH NiramitIT๙" w:hint="cs"/>
        </w:rPr>
      </w:pPr>
    </w:p>
    <w:p w:rsidR="007F5CED" w:rsidRPr="007D61DB" w:rsidRDefault="007F5CED" w:rsidP="007F5CED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 w:cs="TH NiramitIT๙"/>
        </w:rPr>
        <w:t xml:space="preserve">        </w:t>
      </w:r>
      <w:r w:rsidRPr="007D61DB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 xml:space="preserve">       </w:t>
      </w:r>
      <w:r w:rsidRPr="007D61DB">
        <w:rPr>
          <w:rFonts w:ascii="TH NiramitIT๙" w:hAnsi="TH NiramitIT๙" w:cs="TH NiramitIT๙"/>
          <w:cs/>
        </w:rPr>
        <w:t xml:space="preserve"> ประกาศเทศบาลตำบลยุโป</w:t>
      </w:r>
    </w:p>
    <w:p w:rsidR="007F5CED" w:rsidRPr="00FD7504" w:rsidRDefault="007F5CED" w:rsidP="007F5CED">
      <w:pPr>
        <w:ind w:right="-180"/>
        <w:rPr>
          <w:rFonts w:ascii="TH NiramitIT๙" w:hAnsi="TH NiramitIT๙" w:cs="TH NiramitIT๙"/>
          <w:sz w:val="16"/>
          <w:szCs w:val="16"/>
        </w:rPr>
      </w:pPr>
      <w:r w:rsidRPr="007D61DB">
        <w:rPr>
          <w:rFonts w:ascii="TH NiramitIT๙" w:hAnsi="TH NiramitIT๙" w:cs="TH NiramitIT๙"/>
          <w:cs/>
        </w:rPr>
        <w:t>เรื่อง ประชาสัมพันธ์แผนปฏิบัติการจัดซื้อจัดจ้าง (ผด.5)ประจำปีงบประมาณ พ.ศ. 255</w:t>
      </w:r>
      <w:r>
        <w:rPr>
          <w:rFonts w:ascii="TH NiramitIT๙" w:hAnsi="TH NiramitIT๙" w:cs="TH NiramitIT๙" w:hint="cs"/>
          <w:cs/>
        </w:rPr>
        <w:t>8</w:t>
      </w:r>
      <w:r w:rsidRPr="007D61DB">
        <w:rPr>
          <w:rFonts w:ascii="TH NiramitIT๙" w:hAnsi="TH NiramitIT๙" w:cs="TH NiramitIT๙" w:hint="cs"/>
          <w:cs/>
        </w:rPr>
        <w:t>(เพิ่มเติมครั้งที่1)</w:t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</w:t>
      </w:r>
    </w:p>
    <w:p w:rsidR="007F5CED" w:rsidRPr="007D61DB" w:rsidRDefault="007F5CED" w:rsidP="007F5CED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 </w:t>
      </w:r>
      <w:r>
        <w:rPr>
          <w:rFonts w:ascii="TH NiramitIT๙" w:hAnsi="TH NiramitIT๙" w:cs="TH NiramitIT๙"/>
        </w:rPr>
        <w:t xml:space="preserve">          </w:t>
      </w:r>
      <w:r w:rsidRPr="007D61DB">
        <w:rPr>
          <w:rFonts w:ascii="TH NiramitIT๙" w:hAnsi="TH NiramitIT๙" w:cs="TH NiramitIT๙"/>
        </w:rPr>
        <w:t xml:space="preserve">   ***************</w:t>
      </w:r>
    </w:p>
    <w:p w:rsidR="007F5CED" w:rsidRPr="00D57B1A" w:rsidRDefault="007F5CED" w:rsidP="007F5CED">
      <w:pPr>
        <w:jc w:val="both"/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>ด้วยเทศบาลตำบลยุโป  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ประจำปีงบประมาณ 255</w:t>
      </w:r>
      <w:r>
        <w:rPr>
          <w:rFonts w:ascii="TH NiramitIT๙" w:hAnsi="TH NiramitIT๙" w:cs="TH NiramitIT๙" w:hint="cs"/>
          <w:cs/>
        </w:rPr>
        <w:t>8(เพิ่มเติมครั้งที่ ๑)</w:t>
      </w:r>
      <w:r w:rsidRPr="00D57B1A">
        <w:rPr>
          <w:rFonts w:ascii="TH NiramitIT๙" w:hAnsi="TH NiramitIT๙" w:cs="TH NiramitIT๙"/>
          <w:cs/>
        </w:rPr>
        <w:t xml:space="preserve"> นั้น เทศบาลตำบลยุโป  ได้จัดสรรงบประมาณโครงการ</w:t>
      </w:r>
      <w:r>
        <w:rPr>
          <w:rFonts w:ascii="TH NiramitIT๙" w:hAnsi="TH NiramitIT๙" w:cs="TH NiramitIT๙" w:hint="cs"/>
          <w:cs/>
        </w:rPr>
        <w:t>บำรุงรักษาถนนกิจกรรมเสริมผิว</w:t>
      </w:r>
      <w:proofErr w:type="spellStart"/>
      <w:r>
        <w:rPr>
          <w:rFonts w:ascii="TH NiramitIT๙" w:hAnsi="TH NiramitIT๙" w:cs="TH NiramitIT๙" w:hint="cs"/>
          <w:cs/>
        </w:rPr>
        <w:t>แอสฟัล</w:t>
      </w:r>
      <w:proofErr w:type="spellEnd"/>
      <w:r>
        <w:rPr>
          <w:rFonts w:ascii="TH NiramitIT๙" w:hAnsi="TH NiramitIT๙" w:cs="TH NiramitIT๙" w:hint="cs"/>
          <w:cs/>
        </w:rPr>
        <w:t>ติ</w:t>
      </w:r>
      <w:proofErr w:type="spellStart"/>
      <w:r>
        <w:rPr>
          <w:rFonts w:ascii="TH NiramitIT๙" w:hAnsi="TH NiramitIT๙" w:cs="TH NiramitIT๙" w:hint="cs"/>
          <w:cs/>
        </w:rPr>
        <w:t>กคอ</w:t>
      </w:r>
      <w:proofErr w:type="spellEnd"/>
      <w:r>
        <w:rPr>
          <w:rFonts w:ascii="TH NiramitIT๙" w:hAnsi="TH NiramitIT๙" w:cs="TH NiramitIT๙" w:hint="cs"/>
          <w:cs/>
        </w:rPr>
        <w:t xml:space="preserve">นกรีต สายบ้านทุ่งเหรียง-บ้านบาโด รหัสสายทาง </w:t>
      </w:r>
      <w:proofErr w:type="spellStart"/>
      <w:r>
        <w:rPr>
          <w:rFonts w:ascii="TH NiramitIT๙" w:hAnsi="TH NiramitIT๙" w:cs="TH NiramitIT๙" w:hint="cs"/>
          <w:cs/>
        </w:rPr>
        <w:t>ยล.ถ.</w:t>
      </w:r>
      <w:proofErr w:type="spellEnd"/>
      <w:r>
        <w:rPr>
          <w:rFonts w:ascii="TH NiramitIT๙" w:hAnsi="TH NiramitIT๙" w:cs="TH NiramitIT๙" w:hint="cs"/>
          <w:cs/>
        </w:rPr>
        <w:t xml:space="preserve"> 54-001 แ</w:t>
      </w:r>
      <w:r w:rsidRPr="00D57B1A">
        <w:rPr>
          <w:rFonts w:ascii="TH NiramitIT๙" w:hAnsi="TH NiramitIT๙" w:cs="TH NiramitIT๙"/>
          <w:cs/>
        </w:rPr>
        <w:t>ละหน่วยงานมีความประสงค์จะจัดหาพัสดุเพิ่มเติม  จึงได้ดำเนินการจัดทำแผน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ตามหนังสือที่ มท  0313.4/ว 1500    ลงวันที่  25  มิถุนายน  2542   เรื่อง คำแนะนำเกี่ยวกับการบริหารงานพัสดุขององค์กรปกครองส่วนท้องถิ่น  และอาศัยอำนาจตามประกาศคณะกรรมการตรวจเงินแผ่นดิน  เรื่องการจัดทำแผน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พ.ศ. 2546</w:t>
      </w:r>
    </w:p>
    <w:p w:rsidR="007F5CED" w:rsidRPr="00D57B1A" w:rsidRDefault="007F5CED" w:rsidP="007F5CED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D57B1A">
        <w:rPr>
          <w:rFonts w:ascii="TH NiramitIT๙" w:hAnsi="TH NiramitIT๙" w:cs="TH NiramitIT๙"/>
          <w:cs/>
        </w:rPr>
        <w:t xml:space="preserve">        </w:t>
      </w:r>
      <w:r w:rsidRPr="00D57B1A">
        <w:rPr>
          <w:rFonts w:ascii="TH NiramitIT๙" w:hAnsi="TH NiramitIT๙" w:cs="TH NiramitIT๙"/>
          <w:cs/>
        </w:rPr>
        <w:tab/>
      </w:r>
    </w:p>
    <w:p w:rsidR="007F5CED" w:rsidRPr="00D57B1A" w:rsidRDefault="007F5CED" w:rsidP="007F5CED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เทศบาลตำบลยุโป  จึงขอประชาสัมพันธ์แผน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</w:t>
      </w:r>
      <w:r>
        <w:rPr>
          <w:rFonts w:ascii="TH NiramitIT๙" w:hAnsi="TH NiramitIT๙" w:cs="TH NiramitIT๙" w:hint="cs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 xml:space="preserve"> (ผด. 5)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(เพิ่มเติมครั้งที่ ๑)</w:t>
      </w:r>
    </w:p>
    <w:p w:rsidR="007F5CED" w:rsidRPr="00D57B1A" w:rsidRDefault="007F5CED" w:rsidP="007F5CED">
      <w:pPr>
        <w:rPr>
          <w:rFonts w:ascii="TH NiramitIT๙" w:hAnsi="TH NiramitIT๙" w:cs="TH NiramitIT๙" w:hint="cs"/>
          <w:sz w:val="16"/>
          <w:szCs w:val="16"/>
        </w:rPr>
      </w:pPr>
    </w:p>
    <w:p w:rsidR="007F5CED" w:rsidRPr="00D57B1A" w:rsidRDefault="007F5CED" w:rsidP="007F5CED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7F5CED" w:rsidRPr="00D57B1A" w:rsidRDefault="007F5CED" w:rsidP="007F5CED">
      <w:pPr>
        <w:rPr>
          <w:rFonts w:ascii="TH NiramitIT๙" w:hAnsi="TH NiramitIT๙" w:cs="TH NiramitIT๙"/>
        </w:rPr>
      </w:pPr>
    </w:p>
    <w:p w:rsidR="007F5CED" w:rsidRPr="00D57B1A" w:rsidRDefault="007F5CED" w:rsidP="007F5CED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>ประกาศ  ณ  วันที่  1</w:t>
      </w:r>
      <w:r>
        <w:rPr>
          <w:rFonts w:ascii="TH NiramitIT๙" w:hAnsi="TH NiramitIT๙" w:cs="TH NiramitIT๙" w:hint="cs"/>
          <w:cs/>
        </w:rPr>
        <w:t>0</w:t>
      </w:r>
      <w:r w:rsidRPr="00D57B1A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พฤศจิกายน </w:t>
      </w:r>
      <w:r w:rsidRPr="00D57B1A">
        <w:rPr>
          <w:rFonts w:ascii="TH NiramitIT๙" w:hAnsi="TH NiramitIT๙" w:cs="TH NiramitIT๙"/>
          <w:cs/>
        </w:rPr>
        <w:t xml:space="preserve"> 255</w:t>
      </w:r>
      <w:r>
        <w:rPr>
          <w:rFonts w:ascii="TH NiramitIT๙" w:hAnsi="TH NiramitIT๙" w:cs="TH NiramitIT๙" w:hint="cs"/>
          <w:cs/>
        </w:rPr>
        <w:t>7</w:t>
      </w:r>
    </w:p>
    <w:p w:rsidR="007F5CED" w:rsidRPr="00D57B1A" w:rsidRDefault="007F5CED" w:rsidP="007F5CED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8890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</w:p>
    <w:p w:rsidR="007F5CED" w:rsidRPr="00D57B1A" w:rsidRDefault="007F5CED" w:rsidP="007F5CED">
      <w:pPr>
        <w:tabs>
          <w:tab w:val="left" w:pos="5520"/>
        </w:tabs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ab/>
      </w:r>
    </w:p>
    <w:p w:rsidR="007F5CED" w:rsidRPr="00D57B1A" w:rsidRDefault="007F5CED" w:rsidP="007F5CED">
      <w:pPr>
        <w:rPr>
          <w:rFonts w:ascii="TH NiramitIT๙" w:hAnsi="TH NiramitIT๙" w:cs="TH NiramitIT๙"/>
        </w:rPr>
      </w:pPr>
    </w:p>
    <w:p w:rsidR="007F5CED" w:rsidRPr="00D57B1A" w:rsidRDefault="007F5CED" w:rsidP="007F5CED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(นาย</w:t>
      </w:r>
      <w:proofErr w:type="spellStart"/>
      <w:r w:rsidRPr="00D57B1A">
        <w:rPr>
          <w:rFonts w:ascii="TH NiramitIT๙" w:hAnsi="TH NiramitIT๙" w:cs="TH NiramitIT๙"/>
          <w:cs/>
        </w:rPr>
        <w:t>ธานินทร์</w:t>
      </w:r>
      <w:proofErr w:type="spellEnd"/>
      <w:r w:rsidRPr="00D57B1A">
        <w:rPr>
          <w:rFonts w:ascii="TH NiramitIT๙" w:hAnsi="TH NiramitIT๙" w:cs="TH NiramitIT๙"/>
          <w:cs/>
        </w:rPr>
        <w:t xml:space="preserve">    </w:t>
      </w:r>
      <w:proofErr w:type="spellStart"/>
      <w:r w:rsidRPr="00D57B1A">
        <w:rPr>
          <w:rFonts w:ascii="TH NiramitIT๙" w:hAnsi="TH NiramitIT๙" w:cs="TH NiramitIT๙"/>
          <w:cs/>
        </w:rPr>
        <w:t>บือ</w:t>
      </w:r>
      <w:proofErr w:type="spellEnd"/>
      <w:r w:rsidRPr="00D57B1A">
        <w:rPr>
          <w:rFonts w:ascii="TH NiramitIT๙" w:hAnsi="TH NiramitIT๙" w:cs="TH NiramitIT๙"/>
          <w:cs/>
        </w:rPr>
        <w:t>ราแง)</w:t>
      </w:r>
    </w:p>
    <w:p w:rsidR="007F5CED" w:rsidRPr="00D57B1A" w:rsidRDefault="007F5CED" w:rsidP="007F5CED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           นายกเทศมนตรีตำบลยุโป</w:t>
      </w:r>
    </w:p>
    <w:p w:rsidR="007F5CED" w:rsidRPr="00D57B1A" w:rsidRDefault="007F5CED" w:rsidP="007F5CED">
      <w:pPr>
        <w:ind w:firstLine="1260"/>
        <w:rPr>
          <w:rFonts w:ascii="TH NiramitIT๙" w:hAnsi="TH NiramitIT๙" w:cs="TH NiramitIT๙"/>
        </w:rPr>
      </w:pPr>
    </w:p>
    <w:p w:rsidR="007F5CED" w:rsidRDefault="007F5CED" w:rsidP="007F5CED">
      <w:pPr>
        <w:tabs>
          <w:tab w:val="left" w:pos="4365"/>
        </w:tabs>
        <w:ind w:firstLine="1260"/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/>
          <w:cs/>
        </w:rPr>
        <w:tab/>
      </w:r>
    </w:p>
    <w:p w:rsidR="007F5CED" w:rsidRDefault="007F5CED" w:rsidP="007F5CED">
      <w:pPr>
        <w:tabs>
          <w:tab w:val="left" w:pos="4520"/>
        </w:tabs>
        <w:ind w:firstLine="1260"/>
        <w:rPr>
          <w:rFonts w:ascii="TH NiramitIT๙" w:hAnsi="TH NiramitIT๙" w:cs="TH NiramitIT๙"/>
        </w:rPr>
      </w:pPr>
    </w:p>
    <w:p w:rsidR="007F5CED" w:rsidRDefault="007F5CED" w:rsidP="007F5CED">
      <w:pPr>
        <w:tabs>
          <w:tab w:val="left" w:pos="6630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7F5CED" w:rsidRDefault="007F5CED" w:rsidP="007F5CED">
      <w:pPr>
        <w:tabs>
          <w:tab w:val="left" w:pos="4520"/>
        </w:tabs>
        <w:ind w:firstLine="1260"/>
        <w:rPr>
          <w:rFonts w:ascii="TH NiramitIT๙" w:hAnsi="TH NiramitIT๙" w:cs="TH NiramitIT๙"/>
        </w:rPr>
      </w:pPr>
    </w:p>
    <w:p w:rsidR="007F5CED" w:rsidRDefault="007F5CED" w:rsidP="007F5CED">
      <w:pPr>
        <w:tabs>
          <w:tab w:val="left" w:pos="3285"/>
        </w:tabs>
        <w:ind w:firstLine="1260"/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/>
          <w:cs/>
        </w:rPr>
        <w:tab/>
      </w:r>
    </w:p>
    <w:p w:rsidR="007F5CED" w:rsidRDefault="007F5CED" w:rsidP="007F5CED">
      <w:pPr>
        <w:tabs>
          <w:tab w:val="left" w:pos="3285"/>
        </w:tabs>
        <w:ind w:firstLine="1260"/>
        <w:rPr>
          <w:rFonts w:ascii="TH NiramitIT๙" w:hAnsi="TH NiramitIT๙" w:cs="TH NiramitIT๙" w:hint="cs"/>
        </w:rPr>
      </w:pPr>
    </w:p>
    <w:p w:rsidR="007F5CED" w:rsidRPr="00D57B1A" w:rsidRDefault="007F5CED" w:rsidP="007F5CED">
      <w:pPr>
        <w:tabs>
          <w:tab w:val="left" w:pos="3285"/>
        </w:tabs>
        <w:ind w:firstLine="1260"/>
        <w:rPr>
          <w:rFonts w:ascii="TH NiramitIT๙" w:hAnsi="TH NiramitIT๙" w:cs="TH NiramitIT๙" w:hint="cs"/>
        </w:rPr>
      </w:pPr>
    </w:p>
    <w:p w:rsidR="007F5CED" w:rsidRPr="003C2107" w:rsidRDefault="007F5CED" w:rsidP="007F5CED">
      <w:pPr>
        <w:tabs>
          <w:tab w:val="left" w:pos="2940"/>
        </w:tabs>
        <w:ind w:firstLine="1260"/>
        <w:rPr>
          <w:rFonts w:ascii="TH NiramitIT๙" w:hAnsi="TH NiramitIT๙" w:cs="TH NiramitIT๙" w:hint="cs"/>
          <w:cs/>
        </w:rPr>
      </w:pPr>
      <w:r>
        <w:rPr>
          <w:rFonts w:ascii="TH NiramitIT๙" w:hAnsi="TH NiramitIT๙" w:cs="TH NiramitIT๙"/>
          <w:cs/>
        </w:rPr>
        <w:tab/>
      </w:r>
    </w:p>
    <w:p w:rsidR="00005A96" w:rsidRDefault="00005A96"/>
    <w:sectPr w:rsidR="00005A96" w:rsidSect="007F5CED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F5CED"/>
    <w:rsid w:val="00005A96"/>
    <w:rsid w:val="007F5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CED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2015-04-22T08:49:00Z</dcterms:created>
  <dcterms:modified xsi:type="dcterms:W3CDTF">2015-04-22T08:52:00Z</dcterms:modified>
</cp:coreProperties>
</file>