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98DC1" w14:textId="7CBFB3BC" w:rsidR="00217D4A" w:rsidRDefault="00217D4A" w:rsidP="00DA2B9B">
      <w:pPr>
        <w:spacing w:after="0" w:line="240" w:lineRule="auto"/>
        <w:jc w:val="center"/>
        <w:rPr>
          <w:rFonts w:asciiTheme="majorBidi" w:eastAsia="Times New Roman" w:hAnsiTheme="majorBidi" w:cstheme="majorBidi"/>
          <w:sz w:val="28"/>
        </w:rPr>
      </w:pPr>
      <w:r>
        <w:rPr>
          <w:rFonts w:asciiTheme="majorBidi" w:eastAsia="Times New Roman" w:hAnsiTheme="majorBidi" w:cstheme="majorBidi"/>
          <w:noProof/>
          <w:sz w:val="28"/>
        </w:rPr>
        <w:drawing>
          <wp:inline distT="0" distB="0" distL="0" distR="0" wp14:anchorId="41120F0A" wp14:editId="615F3D63">
            <wp:extent cx="914400" cy="108585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C641F5" w14:textId="66A895D9" w:rsidR="00DA2B9B" w:rsidRPr="00DA2B9B" w:rsidRDefault="00DA2B9B" w:rsidP="00DA2B9B">
      <w:pPr>
        <w:spacing w:after="0" w:line="240" w:lineRule="auto"/>
        <w:jc w:val="center"/>
        <w:rPr>
          <w:rFonts w:asciiTheme="majorBidi" w:eastAsia="Times New Roman" w:hAnsiTheme="majorBidi" w:cstheme="majorBidi"/>
          <w:sz w:val="27"/>
          <w:szCs w:val="27"/>
        </w:rPr>
      </w:pP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ประกาศ เทศบาลตำบลยุโป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br/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เรื่อง การรายงานผลการดำเนินงานในรอบปีงบประมาณ พ.ศ.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t>2564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br/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*******************************************</w:t>
      </w:r>
    </w:p>
    <w:p w14:paraId="0C3FB60C" w14:textId="7F404024" w:rsidR="004C5458" w:rsidRPr="00217D4A" w:rsidRDefault="00DA2B9B" w:rsidP="00217D4A">
      <w:pPr>
        <w:spacing w:after="0"/>
        <w:rPr>
          <w:rFonts w:asciiTheme="majorBidi" w:hAnsiTheme="majorBidi" w:cstheme="majorBidi"/>
          <w:sz w:val="27"/>
          <w:szCs w:val="27"/>
        </w:rPr>
      </w:pPr>
      <w:r w:rsidRPr="00DA2B9B">
        <w:rPr>
          <w:rFonts w:asciiTheme="majorBidi" w:eastAsia="Times New Roman" w:hAnsiTheme="majorBidi" w:cstheme="majorBidi"/>
          <w:sz w:val="27"/>
          <w:szCs w:val="27"/>
        </w:rPr>
        <w:t>    </w:t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 xml:space="preserve">ด้วยรัฐธรรมนูญ มาตรา 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t xml:space="preserve">253 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กำหนดให้ อปท.สภาท้องถิ่น และผู้บริหารท้องถิ่น เปิดเผยข้อมูลแล</w:t>
      </w:r>
      <w:r w:rsidR="00217D4A" w:rsidRPr="00217D4A">
        <w:rPr>
          <w:rFonts w:asciiTheme="majorBidi" w:eastAsia="Times New Roman" w:hAnsiTheme="majorBidi" w:cstheme="majorBidi" w:hint="cs"/>
          <w:sz w:val="27"/>
          <w:szCs w:val="27"/>
          <w:cs/>
        </w:rPr>
        <w:t>ะ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รายงานผลการดำเนินงานให้ประชาชนทราบ รวมตลอดทั้ง มีกลไกให้ประชาชนในท้องถิ</w:t>
      </w:r>
      <w:r w:rsidRPr="00217D4A">
        <w:rPr>
          <w:rFonts w:asciiTheme="majorBidi" w:eastAsia="Times New Roman" w:hAnsiTheme="majorBidi" w:cstheme="majorBidi"/>
          <w:sz w:val="27"/>
          <w:szCs w:val="27"/>
          <w:cs/>
        </w:rPr>
        <w:t>่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นมีส่วนร่วมด้วย ประกอบกับระเบียบกระทรวงมหาดไทย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br/>
        <w:t>    </w:t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ด้วยระเบียบกระทรวงมหาดไทย ว่าด้วยการจัดท</w:t>
      </w:r>
      <w:r w:rsidRPr="00217D4A">
        <w:rPr>
          <w:rFonts w:asciiTheme="majorBidi" w:eastAsia="Times New Roman" w:hAnsiTheme="majorBidi" w:cstheme="majorBidi"/>
          <w:sz w:val="27"/>
          <w:szCs w:val="27"/>
          <w:cs/>
        </w:rPr>
        <w:t>ำ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 xml:space="preserve">แผนพัฒนาขององค์กรปกครองส่วนท้องถิ่น (ฉบับที่ ๒) พ.ศ. ๒๕๕๙ ข้อ 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t>30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(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t>5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) 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br/>
        <w:t>    </w:t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217D4A">
        <w:rPr>
          <w:rFonts w:asciiTheme="majorBidi" w:eastAsia="Times New Roman" w:hAnsiTheme="majorBidi" w:cstheme="majorBidi"/>
          <w:sz w:val="27"/>
          <w:szCs w:val="27"/>
        </w:rPr>
        <w:tab/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เทศบาลตำบลยุโป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</w:r>
      <w:r w:rsidRPr="00DA2B9B">
        <w:rPr>
          <w:rFonts w:asciiTheme="majorBidi" w:eastAsia="Times New Roman" w:hAnsiTheme="majorBidi" w:cstheme="majorBidi"/>
          <w:sz w:val="27"/>
          <w:szCs w:val="27"/>
        </w:rPr>
        <w:t xml:space="preserve">2564 </w:t>
      </w:r>
      <w:r w:rsidRPr="00DA2B9B">
        <w:rPr>
          <w:rFonts w:asciiTheme="majorBidi" w:eastAsia="Times New Roman" w:hAnsiTheme="majorBidi" w:cstheme="majorBidi"/>
          <w:sz w:val="27"/>
          <w:szCs w:val="27"/>
          <w:cs/>
        </w:rPr>
        <w:t>มา เพื่อให้ประชาชนได้มีส่วนร่วมในการตรวจสอบและกำกับการบริหารจัดการเทศบาลตำบลยุโป ดังนี้</w:t>
      </w:r>
    </w:p>
    <w:tbl>
      <w:tblPr>
        <w:tblW w:w="13847" w:type="dxa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7"/>
      </w:tblGrid>
      <w:tr w:rsidR="00DA2B9B" w:rsidRPr="00217D4A" w14:paraId="4A86D20A" w14:textId="77777777" w:rsidTr="00217D4A">
        <w:trPr>
          <w:trHeight w:val="375"/>
          <w:tblCellSpacing w:w="0" w:type="dxa"/>
        </w:trPr>
        <w:tc>
          <w:tcPr>
            <w:tcW w:w="13847" w:type="dxa"/>
            <w:vAlign w:val="center"/>
            <w:hideMark/>
          </w:tcPr>
          <w:p w14:paraId="4C85F7F8" w14:textId="77777777" w:rsidR="00DA2B9B" w:rsidRPr="00DA2B9B" w:rsidRDefault="00DA2B9B" w:rsidP="00217D4A">
            <w:pPr>
              <w:spacing w:after="0" w:line="240" w:lineRule="auto"/>
              <w:rPr>
                <w:rFonts w:asciiTheme="majorBidi" w:eastAsia="Times New Roman" w:hAnsiTheme="majorBidi" w:cstheme="majorBidi"/>
                <w:sz w:val="27"/>
                <w:szCs w:val="27"/>
              </w:rPr>
            </w:pP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cs/>
              </w:rPr>
              <w:t xml:space="preserve">ก. </w:t>
            </w: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u w:val="single"/>
                <w:cs/>
              </w:rPr>
              <w:t>วิสัยทัศน์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 ของเทศบาลตำบลยุโป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"ยุโปสันติสุข รุกแก้ปัญหายาเสพติด เป็นมิตรกับสิ่งแวดล้อม น้อมนำงานตามหลักเศรษฐกิจพอเพียง"</w:t>
            </w:r>
          </w:p>
        </w:tc>
      </w:tr>
      <w:tr w:rsidR="00DA2B9B" w:rsidRPr="00217D4A" w14:paraId="4C0B63A5" w14:textId="77777777" w:rsidTr="00217D4A">
        <w:trPr>
          <w:trHeight w:val="375"/>
          <w:tblCellSpacing w:w="0" w:type="dxa"/>
        </w:trPr>
        <w:tc>
          <w:tcPr>
            <w:tcW w:w="13847" w:type="dxa"/>
            <w:vAlign w:val="center"/>
            <w:hideMark/>
          </w:tcPr>
          <w:p w14:paraId="74F76B2E" w14:textId="77777777" w:rsidR="00DA2B9B" w:rsidRPr="00217D4A" w:rsidRDefault="00DA2B9B" w:rsidP="00DA2B9B">
            <w:pPr>
              <w:spacing w:after="0" w:line="240" w:lineRule="auto"/>
              <w:rPr>
                <w:rFonts w:asciiTheme="majorBidi" w:eastAsia="Times New Roman" w:hAnsiTheme="majorBidi" w:cstheme="majorBidi"/>
                <w:sz w:val="27"/>
                <w:szCs w:val="27"/>
              </w:rPr>
            </w:pP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cs/>
              </w:rPr>
              <w:t xml:space="preserve">ข. </w:t>
            </w: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u w:val="single"/>
                <w:cs/>
              </w:rPr>
              <w:t>พันธกิจ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 ของเทศบาลตำบลยุโป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1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การพัฒนาระบบโครงสร้างพื้นฐานเพิ่มศักยภาพทางเศรษฐกิจ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2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ส่งเสริมการประกอบอาชีพของประชาชนในชุมชนโดยยึดหลักเศรษฐกิจพอเพียง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3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ส่งเสริมอนุรักษ์ด้านศาสนาวัฒนธรรมประเพณีและภูมิปัญญาท้องถิ่น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4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ดำเนินงานด้านการอนุรักษ์และดูแลทรัพยากรธรรมชาติและสิ่งแวดล้อมของชุมชน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5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. ส่งเสริมให้บุคลากรในองค์กรได้รับการพัฒนาอย่างต่อเนื่องเพื่อเพิ่มประสิทธิภาพ แก่องค์กรในภาพรวมโดยยึด</w:t>
            </w:r>
          </w:p>
          <w:p w14:paraId="3134A785" w14:textId="35ED8AED" w:rsidR="00DA2B9B" w:rsidRPr="00DA2B9B" w:rsidRDefault="00DA2B9B" w:rsidP="00DA2B9B">
            <w:pPr>
              <w:spacing w:after="0" w:line="240" w:lineRule="auto"/>
              <w:rPr>
                <w:rFonts w:asciiTheme="majorBidi" w:eastAsia="Times New Roman" w:hAnsiTheme="majorBidi" w:cstheme="majorBidi"/>
                <w:sz w:val="27"/>
                <w:szCs w:val="27"/>
              </w:rPr>
            </w:pP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หลักธรรมา</w:t>
            </w:r>
            <w:proofErr w:type="spellStart"/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ภิ</w:t>
            </w:r>
            <w:proofErr w:type="spellEnd"/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บาลปฏิบัติงานโดยความโปร่งใส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6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สร้างภูมิคุ้มกันยาเสพติดและสร้างความเชื่อมันในความปลอดภัยในชีวิตและทรัพย์สิน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7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สร้างระบบการจัดการขยะมูลฝอย สิ่งปฏิกูล แบบยั่งยืน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8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. เสริมสร้างสุขภาวะของประชาชนอย่างครบวงจรและมีคุณภาพ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9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. ส่งเสริมการศึกษา พัฒนาคนให้มีคุณภาพ สร้างสังคมการเรียนรู้</w:t>
            </w:r>
          </w:p>
        </w:tc>
      </w:tr>
      <w:tr w:rsidR="00DA2B9B" w:rsidRPr="00217D4A" w14:paraId="06BEDFEB" w14:textId="77777777" w:rsidTr="00217D4A">
        <w:trPr>
          <w:trHeight w:val="375"/>
          <w:tblCellSpacing w:w="0" w:type="dxa"/>
        </w:trPr>
        <w:tc>
          <w:tcPr>
            <w:tcW w:w="13847" w:type="dxa"/>
            <w:vAlign w:val="center"/>
            <w:hideMark/>
          </w:tcPr>
          <w:p w14:paraId="6BFA91F9" w14:textId="6F411352" w:rsidR="00DA2B9B" w:rsidRPr="00DA2B9B" w:rsidRDefault="00DA2B9B" w:rsidP="00DA2B9B">
            <w:pPr>
              <w:spacing w:after="0" w:line="240" w:lineRule="auto"/>
              <w:ind w:right="4773"/>
              <w:rPr>
                <w:rFonts w:asciiTheme="majorBidi" w:eastAsia="Times New Roman" w:hAnsiTheme="majorBidi" w:cstheme="majorBidi"/>
                <w:sz w:val="27"/>
                <w:szCs w:val="27"/>
              </w:rPr>
            </w:pP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cs/>
              </w:rPr>
              <w:t xml:space="preserve">ค. </w:t>
            </w:r>
            <w:r w:rsidRPr="00DA2B9B">
              <w:rPr>
                <w:rFonts w:asciiTheme="majorBidi" w:eastAsia="Times New Roman" w:hAnsiTheme="majorBidi" w:cstheme="majorBidi"/>
                <w:b/>
                <w:bCs/>
                <w:sz w:val="27"/>
                <w:szCs w:val="27"/>
                <w:u w:val="single"/>
                <w:cs/>
              </w:rPr>
              <w:t>ยุทธศาสตร์การพัฒนา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 ของเทศบาลตำบลยุโปได้กำหนดยุทธศาสตร์และแนวทางการพัฒนายุทธศาสตร์ไว้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t xml:space="preserve">6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</w:t>
            </w:r>
            <w:r w:rsidR="00217D4A" w:rsidRPr="00217D4A">
              <w:rPr>
                <w:rFonts w:asciiTheme="majorBidi" w:eastAsia="Times New Roman" w:hAnsiTheme="majorBidi" w:cstheme="majorBidi" w:hint="cs"/>
                <w:sz w:val="27"/>
                <w:szCs w:val="27"/>
                <w:cs/>
              </w:rPr>
              <w:t xml:space="preserve"> 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 xml:space="preserve"> ดังนี้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ยุทธศาสตร์การพัฒนาด้านโครงสร้างพื้นฐาน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ยุทธศาสตร์การพัฒนาด้านการบริหารเพิ่มศักยภาพการบริหารจัดการองค์กรและการปกครอง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ยุทธศาสตร์การพัฒนาด้านการจัดการศึกษา ศาสนา ประเพณีวัฒนธรรม การกีฬาและนันทนาการ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ยุทธศาสตร์การแก้ไขปัญหาความยากจนและพัฒนาคุณภาพชีวิต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ยุทธศาสตร์การพัฒนาด้านสังคม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</w:rPr>
              <w:br/>
              <w:t>    </w:t>
            </w:r>
            <w:r w:rsidRPr="00DA2B9B">
              <w:rPr>
                <w:rFonts w:asciiTheme="majorBidi" w:eastAsia="Times New Roman" w:hAnsiTheme="majorBidi" w:cstheme="majorBidi"/>
                <w:sz w:val="27"/>
                <w:szCs w:val="27"/>
                <w:cs/>
              </w:rPr>
              <w:t>ยุทธศาสตร์การพัฒนาด้านการจัดการทรัพยากรธรรมชาติและสิ่งแวดล้อม</w:t>
            </w:r>
          </w:p>
        </w:tc>
      </w:tr>
    </w:tbl>
    <w:p w14:paraId="3F55CB21" w14:textId="77777777" w:rsidR="00DA2B9B" w:rsidRPr="00217D4A" w:rsidRDefault="00DA2B9B">
      <w:pPr>
        <w:rPr>
          <w:rFonts w:asciiTheme="majorBidi" w:hAnsiTheme="majorBidi" w:cstheme="majorBidi"/>
        </w:rPr>
        <w:sectPr w:rsidR="00DA2B9B" w:rsidRPr="00217D4A" w:rsidSect="00217D4A">
          <w:pgSz w:w="11906" w:h="16838"/>
          <w:pgMar w:top="709" w:right="849" w:bottom="1135" w:left="1440" w:header="708" w:footer="708" w:gutter="0"/>
          <w:cols w:space="708"/>
          <w:docGrid w:linePitch="360"/>
        </w:sectPr>
      </w:pP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37"/>
      </w:tblGrid>
      <w:tr w:rsidR="00DA2B9B" w:rsidRPr="00DA2B9B" w14:paraId="24558C9C" w14:textId="77777777" w:rsidTr="00217D4A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384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47"/>
            </w:tblGrid>
            <w:tr w:rsidR="00DA2B9B" w:rsidRPr="00DA2B9B" w14:paraId="4343D1BD" w14:textId="77777777" w:rsidTr="00DA2B9B">
              <w:trPr>
                <w:trHeight w:val="80"/>
                <w:tblCellSpacing w:w="0" w:type="dxa"/>
              </w:trPr>
              <w:tc>
                <w:tcPr>
                  <w:tcW w:w="13847" w:type="dxa"/>
                  <w:vAlign w:val="center"/>
                </w:tcPr>
                <w:p w14:paraId="4098DC2F" w14:textId="69BE14FA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465A2DC9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6EDC9266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 xml:space="preserve">ง. 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การวางแผน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เทศบาลตำบลยุโป ได้จัดทำแผนยุทธศาสตร์การพัฒนาและแผนพัฒนา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ปี (พ.ศ.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2561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-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2565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) 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ปี ต่อไป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เทศบาลตำบลยุโป ได้ประกาศใช้แผนพัฒนา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ปี (พ.ศ.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2561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-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2565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) โดยได้กำหนดโครงการที่จะดำเนินการตามแผนพัฒนา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ปี (พ.ศ.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2561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-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2565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) 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71"/>
                    <w:gridCol w:w="600"/>
                    <w:gridCol w:w="974"/>
                    <w:gridCol w:w="600"/>
                    <w:gridCol w:w="974"/>
                    <w:gridCol w:w="600"/>
                    <w:gridCol w:w="974"/>
                    <w:gridCol w:w="600"/>
                    <w:gridCol w:w="974"/>
                    <w:gridCol w:w="600"/>
                    <w:gridCol w:w="1064"/>
                  </w:tblGrid>
                  <w:tr w:rsidR="00DA2B9B" w:rsidRPr="00DA2B9B" w14:paraId="6A4C122C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EE944CC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60115C1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t>2561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2AC908A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t>2562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131C8B0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t>2563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DECD782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t>2564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21492B0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t>2565</w:t>
                        </w:r>
                      </w:p>
                    </w:tc>
                  </w:tr>
                  <w:tr w:rsidR="00DA2B9B" w:rsidRPr="00217D4A" w14:paraId="524082FC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362109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6422F281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BBE188E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36C0C352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C12026C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9F3B6B5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5B536EA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64087DE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34D31163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04ED03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A96B23D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</w:p>
                    </w:tc>
                  </w:tr>
                  <w:tr w:rsidR="00DA2B9B" w:rsidRPr="00217D4A" w14:paraId="59ED330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FEDD99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C01EE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F6DBF7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10,465,000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55DE6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42613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11,328,700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98A3F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4D653D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39,298,000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5BC35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461B5B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55,745,100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85613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F00B4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115,015,000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7CB1F6DA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BCC639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15B14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3FFD8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1,659,000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3EE68E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C3A601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1,272,000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685692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21229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1,300,000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D37DD2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2B2DA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1,430,000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824FE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43F552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1,280,000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394149E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25812E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DA6F7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1F283D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2,739,000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B7B82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1F7D3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2,884,000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14704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24ACA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2,835,000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FFB65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02233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2,485,000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0EF39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A44D9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2,485,000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273DCBB0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8BC4D8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AF5FEA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36BCF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8,508,000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FAF11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00F2F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10,299,000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771E7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D7ADF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9,346,000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63AB40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51A3B5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8,646,000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A63C35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04A8E3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8,646,000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23C59C71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BBE94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F0B6B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9F2CC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184B58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3454C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1A54F9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DEBA3B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F42BA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93B516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AF9F7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384413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2B68738A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F0F51E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9C5BCE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EC7D0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885353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958018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1,955,000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0409EB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A15D58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15,340,000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2AD905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86E32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190,000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C3F8B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29B09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190,000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217D4A" w14:paraId="51707307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61253113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6AD88BB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89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075590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23,541,000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0E44DB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123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1860A7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27,778,700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E4D79A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124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D403CC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68,159,000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469757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115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CCC2CC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68,636,100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FDE79E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129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4F761D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127,756,000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</w:tbl>
                <w:p w14:paraId="61F9C728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5B553224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0E5A2CF9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  <w:t>   </w:t>
                  </w:r>
                </w:p>
                <w:p w14:paraId="170D235B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493BA8CC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51026891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12C140B7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12D011E3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7C1279A6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6C322B62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22798508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07F6E1F4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2D5F2BF7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  <w:p w14:paraId="0C9B5336" w14:textId="2546EF83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lastRenderedPageBreak/>
                    <w:t> 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 xml:space="preserve">จ. 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การจัดทำงบประมาณ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ผู้บริหารเทศบาลตำบลยุโป ได้ประกาศใช้ข้อบัญญัติงบประมาณ โดยมีโครงการที่บรรจุอยู่ในข้อบัญญัติงบประมาณ จำนวน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39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โครงการ งบประมาณ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3,036,015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สามารถจำแนกตามยุทธศาสตร์ ได้ดังนี้ 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611"/>
                    <w:gridCol w:w="1248"/>
                    <w:gridCol w:w="1972"/>
                  </w:tblGrid>
                  <w:tr w:rsidR="00DA2B9B" w:rsidRPr="00DA2B9B" w14:paraId="29E0CBF3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3DD3F444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74EB0A5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0DB588B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งบประมาณ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0"/>
                            <w:szCs w:val="20"/>
                            <w:cs/>
                          </w:rPr>
                          <w:t>ตามข้อบัญญัติ</w:t>
                        </w:r>
                      </w:p>
                    </w:tc>
                  </w:tr>
                  <w:tr w:rsidR="00DA2B9B" w:rsidRPr="00DA2B9B" w14:paraId="3C1B5859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FD021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45296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515AF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-</w:t>
                        </w:r>
                      </w:p>
                    </w:tc>
                  </w:tr>
                  <w:tr w:rsidR="00DA2B9B" w:rsidRPr="00DA2B9B" w14:paraId="1FCC4995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19250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AE371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84340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1,011,000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DA2B9B" w14:paraId="27328B38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2FA19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56C3C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A1331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1,842,015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DA2B9B" w14:paraId="724D0AC5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13B93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B52C9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7CDD9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70,000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DA2B9B" w14:paraId="30BE3A1F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A3148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56C3A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9BA96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DA2B9B" w14:paraId="1B8522A4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C8741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1AF6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62989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103,000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  <w:tr w:rsidR="00DA2B9B" w:rsidRPr="00DA2B9B" w14:paraId="05485C0F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D8EB29F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667626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737DDE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18"/>
                            <w:szCs w:val="1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3,036,015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</w:tr>
                </w:tbl>
                <w:p w14:paraId="440051F6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1FC28FF1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29058584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28"/>
                    </w:rPr>
                    <w:lastRenderedPageBreak/>
                    <w:t>    </w:t>
                  </w:r>
                </w:p>
                <w:p w14:paraId="4DA0D363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</w:p>
                <w:p w14:paraId="6E717EDE" w14:textId="53DFD951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รายละเอียดโครงการในข้อบัญญัติงบประมาณ เทศบาลตำบลยุโป มีดังนี้</w:t>
                  </w:r>
                </w:p>
                <w:tbl>
                  <w:tblPr>
                    <w:tblW w:w="4747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8"/>
                    <w:gridCol w:w="2703"/>
                    <w:gridCol w:w="2337"/>
                    <w:gridCol w:w="1158"/>
                    <w:gridCol w:w="2483"/>
                    <w:gridCol w:w="2268"/>
                    <w:gridCol w:w="1844"/>
                  </w:tblGrid>
                  <w:tr w:rsidR="00217D4A" w:rsidRPr="00217D4A" w14:paraId="5FFECB22" w14:textId="77777777" w:rsidTr="00845BD4">
                    <w:trPr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31D0B27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  <w:t> 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C419E6C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C678B7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 xml:space="preserve">โครงการ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B5E6C90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จำนวนงบประมาณ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0778E5A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หน่วยงานทีรับผิดชอบ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59CFBD2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วัตถุ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ประสงค์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32757B0F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8"/>
                            <w:cs/>
                          </w:rPr>
                          <w:t>ผลผลิต</w:t>
                        </w:r>
                      </w:p>
                    </w:tc>
                  </w:tr>
                  <w:tr w:rsidR="00217D4A" w:rsidRPr="00DA2B9B" w14:paraId="7BC95E48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C3CBA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6828D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F2DCC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โครงการส่งเสริมคุณธรรมจริยธรรมในการปฏิบัติงาน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0B912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CBA7F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F73D5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เพื่อส่งเสริมคุณธรรมให้เกิดกับบุคคลในองค์กร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F91C8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ผู้บริหาร สมาชิกสภา พนักงานเทศบาล</w:t>
                        </w:r>
                      </w:p>
                    </w:tc>
                  </w:tr>
                  <w:tr w:rsidR="00217D4A" w:rsidRPr="00DA2B9B" w14:paraId="729F40EA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32E32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41E1E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85444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โครงการสนับสนุนการเลือกตั้ง ตามหลักประชาธิปไตย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99F38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800,000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2116D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759C1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เพื่อส่งเสริมการปกครองระบอบประชาธิปไตยฯ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F2908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ประชาชนในพื้นที่ตำบล</w:t>
                        </w:r>
                      </w:p>
                    </w:tc>
                  </w:tr>
                  <w:tr w:rsidR="00217D4A" w:rsidRPr="00DA2B9B" w14:paraId="4AA8AEF1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8A41D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0D10F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50226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โครงการจัดทำแผนที่ภาษีและทะเบียนทรัพย์สิน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459C0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200,000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7F3F4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ส่วนการคลัง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กองคลัง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สำนักคลัง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ABBAB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เพื่อกำหนดโซนการจัดเก็บสามารถรู้สภาพแหล่งชุมชน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26341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5EA52C76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4C3F1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1C887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ACA29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โครงการจัดวางและปรับปรุงผังชุมชน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E62E6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8F246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ส่วนโยธา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กองโยธา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กองช่าง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กองช่างสุขาภิบาล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กองประปา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สำนักช่าง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สำนักการช่าง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75188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เพื่อประชาสัมพันธ์ให้ความรู้กับประชาชน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39DB7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ประชาชนทั่วไป</w:t>
                        </w:r>
                      </w:p>
                    </w:tc>
                  </w:tr>
                  <w:tr w:rsidR="00217D4A" w:rsidRPr="00DA2B9B" w14:paraId="7D1C064A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A7889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305EB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ADE24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โครงการส่งเสริมประชาธิปไตย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CF912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0174C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E961F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เพื่อเด็ก เยาวชนได้รับการส่งเสริมและพัฒนา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60F82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4FDEE6BF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2A523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A0382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982BC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โครงการอาหารเสริม (นม)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D36C7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563,200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F4296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E4518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เพื่อสร้างเสริมสุขภาพเด็กวัยเรียนและปฐมวัย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1828B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จัดซื้ออาหารเสริมนมให้ เด็กเล็ก ศพด. นักเรียน โรงเรียนประถมในพื้นที่</w:t>
                        </w:r>
                      </w:p>
                    </w:tc>
                  </w:tr>
                  <w:tr w:rsidR="00217D4A" w:rsidRPr="00DA2B9B" w14:paraId="10506F2D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47074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EFED9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7B754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โครงการอาหารกลางวัน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4FFFF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1,068,000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1A6DE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F7BCC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เพื่อเสริมสร้างพัฒนาการทางด้านร่างกายแก่เด็กปฐมวัยและปฐมศึกษา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111B4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จัดซื้ออาหารกลางวันให้เด็กเล็ก ศพด. นักเรียน โรงเรียนประถมในพื้นที่</w:t>
                        </w:r>
                      </w:p>
                    </w:tc>
                  </w:tr>
                  <w:tr w:rsidR="00217D4A" w:rsidRPr="00DA2B9B" w14:paraId="239BFCEC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C5D8E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1F01A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8FB86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โครงการปฐมนิเทศผู้ปกครอง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A1A1C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C92EA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0ECBA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เพื่อเตรียมความพร้อมนักเรียนและผู้ปกครองในการเข้าเรียนใน ศพด.บ้านทุ่งเหรียง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A888F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จัดการปฐมนิเทศน์แก่ผู้ปกครอง/เด็กนักเรียน</w:t>
                        </w:r>
                      </w:p>
                    </w:tc>
                  </w:tr>
                  <w:tr w:rsidR="00217D4A" w:rsidRPr="00DA2B9B" w14:paraId="293E9A61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42A76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1CE0B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E51B6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โครงการส่งเสริมการอ่าน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59193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29CBF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82B34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เพื่อเสริมสร้างทัศนคติที่ดีค่านิยม รักการอ่านเพิ่มพูนความรู้ที่เหมาะสมกับวัย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24578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หนังสือส่งเสริมและรักการอ่านแก่ ศพด./โรงเรียนในพื้นที่ตำบล</w:t>
                        </w:r>
                      </w:p>
                    </w:tc>
                  </w:tr>
                  <w:tr w:rsidR="00217D4A" w:rsidRPr="00DA2B9B" w14:paraId="6E1AF008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B547E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93C8B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8750D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โครงการวันเด็กแห่งชาติ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34614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85D62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75C12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เพื่อสร้างโอกาสในการแสดงออกทางความรู้และทักษะความสามารถของเด็ก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7FE25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44F56379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77473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F4AB0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520A6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โครงการส่งเสริมกิจกรรมทางวิชาการ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65E9C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1,951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C5973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47C35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เพื่อให้เด็กและ เยาวชนมีกิจกรรมทางวิชาการ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1DEC0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461ED110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F5EE0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B8560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CA520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โครงการส่งเสริมการเล่นกีฬา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BA4C9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19C3A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72D1D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เพื่อส่งเสริมการออกกำลังกายเสริมสุขภาพประชาชนและการสร้างเครือข่ายชมรมนักกีฬา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E9744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จัดซื้ออุปกรณ์กีฬาให้หมู่บ้าน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,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ศูนย์พัฒนาเด็กเล็ก</w:t>
                        </w:r>
                      </w:p>
                    </w:tc>
                  </w:tr>
                  <w:tr w:rsidR="00217D4A" w:rsidRPr="00DA2B9B" w14:paraId="735628B3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4723A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2FE3D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45441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โครงการวันท้องถิ่นสัมพันธ์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52FA9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64DFA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E3FCB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จนท./ลูกจ้าง/</w:t>
                        </w:r>
                        <w:proofErr w:type="spellStart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สท</w:t>
                        </w:r>
                        <w:proofErr w:type="spellEnd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./ผู้บริหาร ประชาชนร่วมงานวันท้องถิ่นไทย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63523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จัดกิจกรรมวันองค์กรปกครองส่วนท้องถิ่น</w:t>
                        </w:r>
                      </w:p>
                    </w:tc>
                  </w:tr>
                  <w:tr w:rsidR="00217D4A" w:rsidRPr="00DA2B9B" w14:paraId="2B069352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644CB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14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DF114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A65E4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โครงการแข่งขันกีฬาตาดีกาสัมพันธ์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7BBE4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40A17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7FE22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เพื่อจัดการแข่งขันกีฬาเชื่อมความสามัคคี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1385F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เด็กนักเรียน บุคลากรใน ร.ร. ตาดีกา ในตำบล</w:t>
                        </w:r>
                      </w:p>
                    </w:tc>
                  </w:tr>
                  <w:tr w:rsidR="00217D4A" w:rsidRPr="00DA2B9B" w14:paraId="462587E8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4E8BA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51525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D10CC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โครงการกิจกรรมส่งเสริมการออกกำลังกาย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E31BA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A8EA2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2C9AA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เพื่อส่งเสริมการใช้จักรยาน ออกกำลังกายสร้างสุขภาพ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35345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จัดกิจกรรมปั่นจักรยานเพื่อสุขภาพ</w:t>
                        </w:r>
                      </w:p>
                    </w:tc>
                  </w:tr>
                  <w:tr w:rsidR="00217D4A" w:rsidRPr="00DA2B9B" w14:paraId="398B027E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DB9FC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8C8C1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E784E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โครงการประเพณีลอยกระทง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E197D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8BB0E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0D9F8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เพื่อส่งเสริมอนุรักษ์ประเพณีท้องถิ่นให้คงอยู่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AEA8B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200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คน</w:t>
                        </w:r>
                      </w:p>
                    </w:tc>
                  </w:tr>
                  <w:tr w:rsidR="00217D4A" w:rsidRPr="00DA2B9B" w14:paraId="0201CA99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EB745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DAFBE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FEC60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โครงการประเพณีชักพระ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FEDC3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53319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A2B1F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เพื่อสืบทอดวันสำคัญทางพุทธศาสนาให้คงอยู่ต่อไป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9151F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200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คน</w:t>
                        </w:r>
                      </w:p>
                    </w:tc>
                  </w:tr>
                  <w:tr w:rsidR="00217D4A" w:rsidRPr="00DA2B9B" w14:paraId="0896883D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C5F19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D2664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A9BD2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โครงการส่งเสริมเมาลิดสัมพันธ์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C97BF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A4CE8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94D6A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เพื่อส่งเสริมอนุรักษ์และสืบทอดทางศาสนาอิสลาม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FCBAC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ในตำบล (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8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แห่ง)</w:t>
                        </w:r>
                      </w:p>
                    </w:tc>
                  </w:tr>
                  <w:tr w:rsidR="00217D4A" w:rsidRPr="00DA2B9B" w14:paraId="6FAA4DEF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F5502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19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0F857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7EDAC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โครงการรักษ์วัฒนธรรม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9CBE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40ECF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CF125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เพื่ออนุรักษ์สืบสานวัฒนธรรม เช่น งานฉันท์หน้าไฟ ฯลฯ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FED12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623DE03A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7CAD5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1251C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D6EB5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โครงการส่งเสริมกิจกรรมการท่องเที่ยว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0E87F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8242F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50589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เพื่อส่งเสริมการจัดกิจกรรมกระตุ้นการท่องเที่ยวในพื้นที่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63AF0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41830305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CFFE9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67BC4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AFCC2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โครงการตลาดนัด</w:t>
                        </w:r>
                        <w:proofErr w:type="spellStart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ภุ</w:t>
                        </w:r>
                        <w:proofErr w:type="spellEnd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มิปัญญา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371F5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BA81D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กองส่งเสริมการศึกษาและวัฒนธรรม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กองการศึกษาศาสนาและวัฒนธรรม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สำนักการศึกษา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14974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เพื่อถ่ายทอดภูมิปัญญาท้องถิ่น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FD892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36A3916D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17A19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9F28B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E924C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สนับสนุนกิจกรรมศูนย์บริการและถ่ายทอดเทคโนโลยีการเกษตร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33F61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7606B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EB587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ให้การสนับสนุนการทำกิจกรรมศูนย์ถ่ายทอดฯ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AEA95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ศูนย์ถ่ายทอดฯ</w:t>
                        </w:r>
                      </w:p>
                    </w:tc>
                  </w:tr>
                  <w:tr w:rsidR="00217D4A" w:rsidRPr="00DA2B9B" w14:paraId="3EEFE197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0ED12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7979E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45DB5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โครงการส่งเสริมเกษตรพอเพียงระหว่างเรียนให้แก่เยาวชน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FBBB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484D6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CED1D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เพื่อส่งเสริมได้เรียนรู้แนวทางเศษ</w:t>
                        </w:r>
                        <w:proofErr w:type="spellStart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รฐ</w:t>
                        </w:r>
                        <w:proofErr w:type="spellEnd"/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กิจพอเพียง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5437D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194B9EDC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AE429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3C469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6CABC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โครงการแปรรูปผลผลิตทางการเกษตร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06CF7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52618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74223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เพื่อส่งเสริมให้ประชาชนมีอาชีพเสริมรายได้เพิ่ม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51EF0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20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ราย</w:t>
                        </w:r>
                      </w:p>
                    </w:tc>
                  </w:tr>
                  <w:tr w:rsidR="00217D4A" w:rsidRPr="00DA2B9B" w14:paraId="5BB146A0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1A240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25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E6078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BB82B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โครงการส่งเสริมการแปรรูปเกี่ยวกับอาหาร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93451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CE07D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100C2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เพื่อให้ประชาชนมีความรู้สร้างอาชีพสืบทอดภูมิปัญญา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AE81A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20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ราย</w:t>
                        </w:r>
                      </w:p>
                    </w:tc>
                  </w:tr>
                  <w:tr w:rsidR="00217D4A" w:rsidRPr="00DA2B9B" w14:paraId="005C5536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EF493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8D945D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59D23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โครงการส่งเสริมอาชีพสตรี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E1E11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85252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EEC49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เพื่อส่งเสริมอาชีพสตรีในพื้นที่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F8F85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1481E9DD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3DBB2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41AC6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7F963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โครงการควบคุมป้องกันโรคไข้เลือดออก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 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B217D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4A645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F8E68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เพื่อกำจัดแหล่งเพาะพันธุ์ยุงอันเป็นพาหะนำโรค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B193D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ให้ความรู้ประชาชนและการกำจัดลูกน้ำยุงลาย</w:t>
                        </w:r>
                      </w:p>
                    </w:tc>
                  </w:tr>
                  <w:tr w:rsidR="00217D4A" w:rsidRPr="00DA2B9B" w14:paraId="728D1C88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F58AB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D69D1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56423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โครงการตั้งครรภ์คุณภาพ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3637C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06AF4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7FE6E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เพื่อหญิงตั้งครรภ์ ครอบครัวมีความรู้ดูแลสุขภาพตนเองและทารกในครรภ์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CB050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597C4ADD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8C8DA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29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244B3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66524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โครงการพัฒนาคุณภาพชีวิตผู้ด้อยโอกาส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6E300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34462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74B51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เพื่อพัฒนาคุณภาพชีวิตของผู้ด้อยโอกาสและผู้ยากไร้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54FD0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558907A9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50DF2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98D66A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A726A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โครงการส่งเสริมอาชีพผู้พิการ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837BC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31A08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E8E78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เพื่อส่งเสริมอาชีพให้ผู้พิการ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065F7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745F1764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F7B77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46E8C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5C5D1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โครงการเสริมสร้างสุขภาพผู้พิการ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6B92B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E9722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CCB74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เพื่อส่งเสริมสุขภาพผู้พิการ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A0F83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77BF52E8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115E1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5494C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ยุทธศาสตร์การพัฒนาด้านสังคม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DC046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โครงการซ้อมแผนป้องกันและบรรเทาสาธารณภัย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A113F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88E2C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7178C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เพิ่มศักยภาพ จนท. ประชาชนป้องกันบรรเทาสาธารณภัย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32A3B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ร่วมอบรมการซักซ้อมแผนเผชิญเหตุป้องกัน</w:t>
                        </w:r>
                      </w:p>
                    </w:tc>
                  </w:tr>
                  <w:tr w:rsidR="00217D4A" w:rsidRPr="00DA2B9B" w14:paraId="574F1919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DC8DB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lastRenderedPageBreak/>
                          <w:t>33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363E1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F8B53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โครงการเทศบาลคาร์บอนต่ำ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4C42E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AE88C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ส่วนโยธา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กองโยธา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กองช่าง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กองช่างสุขาภิบาล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กองประปา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สำนักช่าง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สำนักการช่าง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C1575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เพื่อลดการใช้พลังงาน ใน สนง.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3F73E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ภายในบริวณ สนง.</w:t>
                        </w:r>
                      </w:p>
                    </w:tc>
                  </w:tr>
                  <w:tr w:rsidR="00217D4A" w:rsidRPr="00DA2B9B" w14:paraId="75A3D0D5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82B14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D8799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BD6C8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โครงการพลังงานรักษ์สิ่งแวดล้อม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FA16C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4855B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0D8DD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เพื่อส่งเสริมเด็ก เยาวชนและประชาชนนำพลังงานพลังงานทดแทนมาใช้ในครัวเรือนได้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06958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เด็ก เยาวชน ประชาขน 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4D4D1AB2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8F656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31FB2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7D061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โครงการท้องถิ่นน่าอยู่อย่างยั่งยืน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5FBB6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A4715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9C450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ลดปริมาณขยะในพื้นที่เพิ่มรายได้จากขยะและสร้างสิ่งแวดล้อมที่ดีขึ้น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103EF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650E7D14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05EDA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7A714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58ED0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อปท.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ถนนท้องถิ่นใส่ใจสิ่งแวดล้อม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8970B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B61A9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26BAD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ปรับภูมิทัศน์ ปลูกต้นไม้ริมถนนสาธารณะ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DBB07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ถนนสายหน้าโรงเรียนคณะราษฎรบำรุง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2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ระยะทาง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1,000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ม.</w:t>
                        </w:r>
                      </w:p>
                    </w:tc>
                  </w:tr>
                  <w:tr w:rsidR="00217D4A" w:rsidRPr="00DA2B9B" w14:paraId="0C1A838A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E1682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6615C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5E83A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โครงการปลูกหญ้าแฝกตามแนวพระราชดำริ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EE84D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6C571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ส่วนการคลัง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กองคลัง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สำนักคลัง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5720B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เทิดพระเกียรติพระบาทสมเด็จพระเจ้ายู่หัวป้องกันพังทลายของหน้าดิน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8E1DC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21161DFC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3509D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C76C9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9E0E3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โครงการปลูกต้นไม้ให้แผ่นดิน 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94054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9B88E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E0C9E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เพื่อเฉลิมพระเกียรติพระบาทสมเด็จพระเจ้าอยู่หัว สมเด็จพระราชินี และเพิ่มพื้นที่สีเขียวและลดปัญหาโลกร้อน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AEB30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  <w:tr w:rsidR="00217D4A" w:rsidRPr="00DA2B9B" w14:paraId="11AA5EE0" w14:textId="77777777" w:rsidTr="00845BD4">
                    <w:trPr>
                      <w:trHeight w:val="375"/>
                      <w:tblCellSpacing w:w="15" w:type="dxa"/>
                    </w:trPr>
                    <w:tc>
                      <w:tcPr>
                        <w:tcW w:w="29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89003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39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67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DB577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B73D4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โครงการเยาวชนรักษ์สิ่งแวดล้อม</w:t>
                        </w:r>
                      </w:p>
                    </w:tc>
                    <w:tc>
                      <w:tcPr>
                        <w:tcW w:w="112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B5DC5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>00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D243C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 อบจ.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สำนักปลัดเทศบาล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,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สำนักงานปลัด อบต.</w:t>
                        </w:r>
                      </w:p>
                    </w:tc>
                    <w:tc>
                      <w:tcPr>
                        <w:tcW w:w="223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7F0B2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เพื่อส่งเสริมเยาวชนรักษ์สิ่งแวดล้อน 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DB932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 xml:space="preserve">จำนวน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</w:tr>
                </w:tbl>
                <w:p w14:paraId="500660F6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</w:p>
              </w:tc>
            </w:tr>
            <w:tr w:rsidR="00DA2B9B" w:rsidRPr="00217D4A" w14:paraId="0C4A5B03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</w:tcPr>
                <w:p w14:paraId="34ADD829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18"/>
                      <w:szCs w:val="18"/>
                      <w:cs/>
                    </w:rPr>
                  </w:pPr>
                </w:p>
              </w:tc>
            </w:tr>
            <w:tr w:rsidR="00DA2B9B" w:rsidRPr="00DA2B9B" w14:paraId="70480C87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4C97784E" w14:textId="77777777" w:rsidR="00217D4A" w:rsidRP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18"/>
                      <w:szCs w:val="18"/>
                    </w:rPr>
                  </w:pPr>
                </w:p>
                <w:p w14:paraId="0618CA79" w14:textId="39793DAB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 xml:space="preserve">ฉ. 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การใช้จ่ายงบประมาณ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เทศบาลตำบลยุโป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39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โครงการ จำนวนเงิน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3,036,015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มีการเบิกจ่ายงบประมาณ จำนวน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39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โครงการ จำนวนเงิน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1,061,496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ล้านบาท สามารถจำแนกตามยุทธศาสตร์ ได้ดังนี้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312"/>
                    <w:gridCol w:w="874"/>
                    <w:gridCol w:w="1621"/>
                    <w:gridCol w:w="874"/>
                    <w:gridCol w:w="2150"/>
                  </w:tblGrid>
                  <w:tr w:rsidR="00217D4A" w:rsidRPr="00DA2B9B" w14:paraId="5CEED538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01C4719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7E033F7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F36792D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การก่อหนี้ผูกพัน/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ลงนามในสัญญา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7D3918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A82F49D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การเบิกจ่ายงบประมาณ</w:t>
                        </w:r>
                      </w:p>
                    </w:tc>
                  </w:tr>
                  <w:tr w:rsidR="00DA2B9B" w:rsidRPr="00DA2B9B" w14:paraId="33F31FE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76A94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49AE4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B0130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D65AE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69BFE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A2B9B" w:rsidRPr="00DA2B9B" w14:paraId="0B0303FA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1B18B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8EEDE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48B7B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92,776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BBCAC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6021F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83,776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4E7E462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BC571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664CA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974BB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916,201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410D1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A0022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916,201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DA2B9B" w:rsidRPr="00DA2B9B" w14:paraId="6F286229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55959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598D4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8D2C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27,371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ECC52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5363C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27,371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</w:tr>
                  <w:tr w:rsidR="00DA2B9B" w:rsidRPr="00DA2B9B" w14:paraId="7A16CAA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4AA75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02BCE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15ACF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99E28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949B4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32A2FA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68BE1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520B6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8CDA2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28,233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9981D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175BD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24,483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DA2B9B" w:rsidRPr="00DA2B9B" w14:paraId="6A89CE65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73D604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E62CF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57236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1,074,246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8F6A21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B59E6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1,061,496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</w:tr>
                </w:tbl>
                <w:p w14:paraId="5225EF9C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    </w:t>
                  </w:r>
                </w:p>
                <w:p w14:paraId="2DD8A175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14:paraId="015E8A47" w14:textId="77777777" w:rsidR="00DA2B9B" w:rsidRP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14:paraId="43BFECE8" w14:textId="6AB6C989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รายละเอียดโครงการในข้อบัญญัติงบประมาณเทศบาลตำบลยุโป ที่มีการก่อหนี้ผูกพัน/ลงนามในสัญญา มีดังนี้ 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6"/>
                    <w:gridCol w:w="3125"/>
                    <w:gridCol w:w="2069"/>
                    <w:gridCol w:w="2069"/>
                    <w:gridCol w:w="2069"/>
                    <w:gridCol w:w="2069"/>
                    <w:gridCol w:w="2084"/>
                  </w:tblGrid>
                  <w:tr w:rsidR="00217D4A" w:rsidRPr="00DA2B9B" w14:paraId="00D9130B" w14:textId="77777777" w:rsidTr="00217D4A">
                    <w:trPr>
                      <w:tblCellSpacing w:w="15" w:type="dxa"/>
                    </w:trPr>
                    <w:tc>
                      <w:tcPr>
                        <w:tcW w:w="3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34F04F8E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228DB2C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7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46CDFA1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ชื่อโครงการตามแผน </w:t>
                        </w:r>
                      </w:p>
                    </w:tc>
                    <w:tc>
                      <w:tcPr>
                        <w:tcW w:w="7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FCC099F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งบตามข้อบัญญัติ/เทศบัญญัติ</w:t>
                        </w:r>
                      </w:p>
                    </w:tc>
                    <w:tc>
                      <w:tcPr>
                        <w:tcW w:w="7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199D2FC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ลงนามสัญญา</w:t>
                        </w:r>
                      </w:p>
                    </w:tc>
                    <w:tc>
                      <w:tcPr>
                        <w:tcW w:w="7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53FC632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เบิกจ่าย</w:t>
                        </w:r>
                      </w:p>
                    </w:tc>
                    <w:tc>
                      <w:tcPr>
                        <w:tcW w:w="7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AA32BEE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คงเหลือ</w:t>
                        </w:r>
                      </w:p>
                    </w:tc>
                  </w:tr>
                  <w:tr w:rsidR="00DA2B9B" w:rsidRPr="00DA2B9B" w14:paraId="46141BC2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BC4EB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245B0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C6239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โครงการส่งเสริมคุณธรรมจริยธรรมในการปฏิบัติงาน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50C8A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2DF6C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60D07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292F9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1,800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40CD020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79C22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19785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2A108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โครงการสนับสนุนการเลือกตั้งตามหลักประชาธิปไตย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C8AEA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800,000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E0616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25,920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05A37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25,920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5D713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774,080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58C19A4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D499F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lastRenderedPageBreak/>
                          <w:t>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23927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B7A59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โครงการจัดทำแผนที่ภาษีและทะเบียนทรัพย์สิน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5980E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B3FED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61,200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43F91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52,200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B7944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138,800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5F7963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4962B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5C47F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42A26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ค่าจัดวางและปรับปรุงผังชุมชน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5C4B8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CAC0F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1,728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5A1A7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1,728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B6841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3,272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2F17D71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4BA17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7E1D1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72E9A1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โครงการส่งเสริมประชาธิปไตย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D9B6D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497F6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1,728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A9459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1,728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DFB46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562734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A4404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42242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72CA6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ค่าอาหารเสริม (นม)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CAEB2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563,200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ABA03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268,523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2F2E2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268,523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0B9BB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294,676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84</w:t>
                        </w:r>
                      </w:p>
                    </w:tc>
                  </w:tr>
                  <w:tr w:rsidR="00DA2B9B" w:rsidRPr="00DA2B9B" w14:paraId="60C3BDB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EC7D6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93846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4B2EC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อาหารกลางวัน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4F179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1,068,000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498AC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501,328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5E86C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501,328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64815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566,672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579EDC90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5171F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8DE6D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DCFB2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โครงการปฐมนิเทศน์ผู้ปกครอง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9CD4F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A3365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1,005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677D9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1,005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4A049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1,995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2475D74C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8053A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15471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55240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โครงการส่งเสริมการอ่าน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5334B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1A687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25524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D1389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1,400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4552825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D1469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8EE43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D6743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โครงการวันเด็กแห่งชาติ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343D9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2B8FC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3717B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9676B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331F744B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F1C8D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B3BF2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BA09B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โครงการส่งเสริมกิจกรรมทางวิชาการ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13D90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1,951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79745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1,337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716AE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1,337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1DE67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614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38BC51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BD2DE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lastRenderedPageBreak/>
                          <w:t>12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96A36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08626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โครงการส่งเสริมการเล่นกีฬา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B36F6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C6349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32,666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DC3AB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32,666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C5E26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17,334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B93E3A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15C3C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036AE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828E4B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โครงการวันท้องถิ่นสัมพันธ์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DA9DA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DE64A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C8773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917DC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4,400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E4BA9A0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90A69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54393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24A41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โครงการแข่งขันกีฬาตาดีกาสัมพันธ์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B7D26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0FC7A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1,800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6A623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1,800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48074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28,200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554AAAA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B7248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0070B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3F0B5A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โครงการส่งเสริมการออกกำลังกาย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75C91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AF859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A5BC3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325E3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2,400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0851D78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23F0F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DFBF7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C2328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โครงการประเพณีลอยกระทง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19DC4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25861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49,520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94D29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49,520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60400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480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D0DC61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C83EA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18D0D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10436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โครงการประเพณีชักพระ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F5F5C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E35BD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48156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6B2F9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4BB1FB91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7635F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00AF4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51F8C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โครงการส่งเสริมเมาลิดสัมพันธ์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C117D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BDA75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8,300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C9C9E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8,300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54D66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1,700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6DC34CAC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0CD4D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4D72C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38104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โครงการรักษ์วัฒนธรรม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D48C0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0C5FC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1,560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C3257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1,560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812DB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3,440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213A0F0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614D1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D7F0E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42B87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โครงการส่งเสริมกิจกรรมการท่องเที่ยว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ACB86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2B203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28,898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7F747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28,898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A3993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1,102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43E0757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603C6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lastRenderedPageBreak/>
                          <w:t>21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FA8E6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36658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โครงการตลาดนัด</w:t>
                        </w:r>
                        <w:proofErr w:type="spellStart"/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ภุ</w:t>
                        </w:r>
                        <w:proofErr w:type="spellEnd"/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มิปัญญา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E1D0E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17CDC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8,600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3D933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8,600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46B6D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1,400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3909DCD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068A7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FB520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8672A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โครงการสนับสนุนกิจกรรมศูนย์บริการและถ่ายทอดเทคโนโลยีทางการเกษตร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E8DBD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468DE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BF166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CC84A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4800BDB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69628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F64AC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A0B8A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โครงการส่งเสริมเกษตรพอเพียงระหว่างเรียนให้แก่เยาวชน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D87CC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382BF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2,250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7FBBA1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2,250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1EB48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2,750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6646AC2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7BF0E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D671D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DA125C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โครงการแปรรูปผลผลิตทางการเกษตร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FF115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48054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2,663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FE444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2,663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8D9A4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2,337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0584A51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60941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1DA9F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0F503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โครงการส่งเสริมการแปรรูปเกี่ยวกับอาหาร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85FB4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05480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1,232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A8223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1,232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352EF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3,768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805783E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27FE4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531B7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50D7F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โครงการส่งเสริมอาชีพสตรี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7988E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86CB6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4,219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36306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4,219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EC585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781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30F7ACC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E2A15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535C2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02C85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โครงการควบคุมป้องกันโรคไข้เลือดออก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CD783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89CD6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7,979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9A49E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7,979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711059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12,020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06</w:t>
                        </w:r>
                      </w:p>
                    </w:tc>
                  </w:tr>
                  <w:tr w:rsidR="00DA2B9B" w:rsidRPr="00DA2B9B" w14:paraId="3653EB06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E6A5E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772E7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3E50C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โครงการตั้งครรภ์คุณภาพ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AD384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5419A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685E0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EB13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4,250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75960BC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6C1D2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A6F7B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7A418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โครงการพัฒนาคุณภาพชีวิตผู้ด้อยโอกาส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30E9A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7F9C8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4,950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A5CFF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4,950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285BE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228A10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E10DA0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D47A61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67D17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โครงการส่งเสริมอาชีพผู้พิการ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DC00E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1C422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2,078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22303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2,078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A0F02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2,922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28A5E24C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B5E26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BC76F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2DD0B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โครงการเสริมสร้างสุขภาพผู้พิการ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AD635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C8A62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9AB35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DF82B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4,250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5037847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E74C3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637BD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93119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โครงการซ้อมแผนป้องกันและบรรเทาสาธารณภัย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15CA6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03C73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FF2A8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0E6B4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336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2539D2DF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E1060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lastRenderedPageBreak/>
                          <w:t>33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B0CA4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4CE55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โครงการเทศบาลคาร์บอนต่ำ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0691B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102CC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91F9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11000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3,500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8DA88D0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5B8AC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E8D9D9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FA51F2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โครงการพลังงานรักษ์สิ่งแวดล้อม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266AF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E3169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E799C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02E3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A3F1B8B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BF555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3A239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74B6D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โครงการท้องถิ่นน่าอยู่อย่างยั่งยืน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97458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53035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1,440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B3FC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1,440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E675B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48,560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91643C2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10551A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9D835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C5541D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โครงการ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อปท.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 xml:space="preserve">1 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ถนน ท้องถิ่นใส่ใจสิ่งแวดล้อม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38A16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9476C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12,815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9CCCD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9,815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6C12B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17,184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80</w:t>
                        </w:r>
                      </w:p>
                    </w:tc>
                  </w:tr>
                  <w:tr w:rsidR="00DA2B9B" w:rsidRPr="00DA2B9B" w14:paraId="01FC6803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321E27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37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BB8C3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000AB4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โครงการปลูกหญ้าแฝกตามแนวพระราชดำริ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A76F9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7193C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1,614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40216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4E1EB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1,386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1E0D39F7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2EEA4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38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DF29B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506CF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โครงการปลูกต้นไม้ให้แผ่นดิน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70C9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E2727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C4E95D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D6A1E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4,136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701DA372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756A8E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39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85C1C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96789E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โครงการเยาวชนรักษ์สิ่งแวดล้อม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21DC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0876D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C44E2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F6260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</w:tbl>
                <w:p w14:paraId="3C144280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3E28474E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7695494B" w14:textId="38C26C8A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15CAAE3F" w14:textId="1B8B5EA3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4CBA4C16" w14:textId="2205BCAA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512382F9" w14:textId="5A6473A8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5AB5CEC5" w14:textId="0BCA3423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673ECAA6" w14:textId="6EF13B63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3780332F" w14:textId="77777777" w:rsidR="00217D4A" w:rsidRDefault="00217D4A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</w:p>
                <w:p w14:paraId="171583B1" w14:textId="05CF2399" w:rsidR="00DA2B9B" w:rsidRPr="00DA2B9B" w:rsidRDefault="00DA2B9B" w:rsidP="00DA2B9B">
                  <w:pPr>
                    <w:spacing w:before="100" w:beforeAutospacing="1" w:after="100" w:afterAutospacing="1" w:line="240" w:lineRule="auto"/>
                    <w:jc w:val="center"/>
                    <w:outlineLvl w:val="0"/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  <w:cs/>
                    </w:rPr>
                    <w:lastRenderedPageBreak/>
                    <w:t xml:space="preserve">รายงานสรุปผลการดำเนินงาน ปี 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  <w:t>2564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</w:rPr>
                    <w:br/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kern w:val="36"/>
                      <w:sz w:val="24"/>
                      <w:szCs w:val="24"/>
                      <w:cs/>
                    </w:rPr>
                    <w:t xml:space="preserve">เทศบาลตำบลยุโป เมืองยะลา จ.ยะลา 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853"/>
                    <w:gridCol w:w="712"/>
                    <w:gridCol w:w="1094"/>
                    <w:gridCol w:w="712"/>
                    <w:gridCol w:w="1007"/>
                    <w:gridCol w:w="712"/>
                    <w:gridCol w:w="1007"/>
                    <w:gridCol w:w="712"/>
                    <w:gridCol w:w="1022"/>
                  </w:tblGrid>
                  <w:tr w:rsidR="00DA2B9B" w:rsidRPr="00DA2B9B" w14:paraId="54319AE6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noWrap/>
                        <w:vAlign w:val="center"/>
                        <w:hideMark/>
                      </w:tcPr>
                      <w:p w14:paraId="2F69DF77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BAE9A9F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แผนการดำเนินการ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ทั้งหมด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446E76B1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อนุมัติงบประมาณ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CCC2F3A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ลงนามสัญญา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03CB67D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เบิกจ่าย</w:t>
                        </w:r>
                      </w:p>
                    </w:tc>
                  </w:tr>
                  <w:tr w:rsidR="00DA2B9B" w:rsidRPr="00217D4A" w14:paraId="05E8B8AB" w14:textId="77777777" w:rsidTr="00217D4A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0E1039F5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F8C1BA9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5D0DE9F3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9D4FB05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7AAEF6A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5399760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2D70F998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62240D24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จำนวน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br/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14:paraId="1C18FE83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งบประมาณ</w:t>
                        </w:r>
                      </w:p>
                    </w:tc>
                  </w:tr>
                  <w:tr w:rsidR="00DA2B9B" w:rsidRPr="00DA2B9B" w14:paraId="498E5D4F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4C0119C3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463D0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A04B0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55,745,100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6B0D5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EB3BC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6179E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8EF56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6A344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63A3C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A2B9B" w:rsidRPr="00DA2B9B" w14:paraId="22DC71B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759E87F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.ยุทธศาสตร์การพัฒนาด้านการบริหารเพิ่มศักยภาพการบริหารจัดการองค์กรและการปกครอง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D43BD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08B133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1,430,000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82C24E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64D67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1,011,000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8492E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04BBE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92,776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A95CCB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59A35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83,776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3D947FC0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7E04226B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.ยุทธศาสตร์การพัฒนาด้านการจัดการศึกษา ศาสนา ประเพณีวัฒนธรรม การกีฬาและนันทนาการ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A95D0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61CC3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2,485,000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E39C78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F6563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1,842,015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55BB9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0B751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916,201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98B5C7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82376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916,201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DA2B9B" w:rsidRPr="00DA2B9B" w14:paraId="6649D326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04F5C2F8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.ยุทธศาสตร์การแก้ไขปัญหาความยากจนและพัฒนาคุณภาพชีวิต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454BE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7CE1E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8,646,000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F2918F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5C721E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6C2D4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11C39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27,371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89B77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A4F7BB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27,371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</w:tr>
                  <w:tr w:rsidR="00DA2B9B" w:rsidRPr="00DA2B9B" w14:paraId="7B5B84F1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3936576F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.ยุทธศาสตร์การพัฒนาด้านสังคม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C5161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7EE39B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140,000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29F46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911C9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0256D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C9964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96C90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ABFED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9,664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</w:tr>
                  <w:tr w:rsidR="00DA2B9B" w:rsidRPr="00DA2B9B" w14:paraId="08252936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14:paraId="01081CC6" w14:textId="77777777" w:rsidR="00DA2B9B" w:rsidRPr="00DA2B9B" w:rsidRDefault="00DA2B9B" w:rsidP="00DA2B9B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.ยุทธศาสตร์การพัฒนาด้านการจัดการทรัพยากรธรรมชาติและสิ่งแวดล้อม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4477E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B9881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190,000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8A64976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5CFC2C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103,000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4308B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B12692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28,233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2198B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EB764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24,483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DA2B9B" w:rsidRPr="00DA2B9B" w14:paraId="4B9CAF0D" w14:textId="77777777" w:rsidTr="00217D4A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AA9EB6" w14:textId="77777777" w:rsidR="00DA2B9B" w:rsidRPr="00DA2B9B" w:rsidRDefault="00DA2B9B" w:rsidP="00DA2B9B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977864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115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F29115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68,636,100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B4BD1A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C76CA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3,036,015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9F42B0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CE50D9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1,074,246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0078DD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297C91" w14:textId="77777777" w:rsidR="00DA2B9B" w:rsidRPr="00DA2B9B" w:rsidRDefault="00DA2B9B" w:rsidP="00DA2B9B">
                        <w:pPr>
                          <w:spacing w:after="0" w:line="240" w:lineRule="auto"/>
                          <w:jc w:val="right"/>
                          <w:rPr>
                            <w:rFonts w:asciiTheme="majorBidi" w:eastAsia="Times New Roman" w:hAnsiTheme="majorBidi" w:cstheme="majorBidi"/>
                            <w:sz w:val="24"/>
                            <w:szCs w:val="24"/>
                          </w:rPr>
                        </w:pP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1,061,496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DA2B9B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</w:tr>
                </w:tbl>
                <w:p w14:paraId="54F46089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182BAC0D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260CFC40" w14:textId="77777777" w:rsid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</w:p>
                <w:p w14:paraId="2A444584" w14:textId="30E8BB1B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 xml:space="preserve">ช. </w:t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u w:val="single"/>
                      <w:cs/>
                    </w:rPr>
                    <w:t>ผลการดำเนินงาน</w:t>
                  </w:r>
                  <w:r w:rsidRPr="00DA2B9B">
                    <w:rPr>
                      <w:rFonts w:asciiTheme="majorBidi" w:eastAsia="Times New Roman" w:hAnsiTheme="majorBidi" w:cstheme="majorBidi"/>
                      <w:sz w:val="28"/>
                    </w:rPr>
                    <w:br/>
                    <w:t>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 xml:space="preserve"> เทศบาลตำบลยุโป ได้ดำเนินการโครงการตามเทศบัญญัติงบประมาณ ปี </w:t>
                  </w:r>
                  <w:r w:rsidRPr="00DA2B9B">
                    <w:rPr>
                      <w:rFonts w:asciiTheme="majorBidi" w:eastAsia="Times New Roman" w:hAnsiTheme="majorBidi" w:cstheme="majorBidi"/>
                      <w:sz w:val="28"/>
                    </w:rPr>
                    <w:t xml:space="preserve">2564 </w:t>
                  </w:r>
                  <w:r w:rsidRPr="00DA2B9B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</w:t>
                  </w:r>
                  <w:proofErr w:type="spellStart"/>
                  <w:r w:rsidRPr="00DA2B9B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ต่างๆ</w:t>
                  </w:r>
                  <w:proofErr w:type="spellEnd"/>
                  <w:r w:rsidRPr="00DA2B9B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 xml:space="preserve">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            </w:r>
                  <w:r w:rsidRPr="00DA2B9B">
                    <w:rPr>
                      <w:rFonts w:asciiTheme="majorBidi" w:eastAsia="Times New Roman" w:hAnsiTheme="majorBidi" w:cstheme="majorBidi"/>
                      <w:sz w:val="28"/>
                    </w:rPr>
                    <w:br/>
                  </w: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i/>
                      <w:iCs/>
                      <w:sz w:val="28"/>
                      <w:cs/>
                    </w:rPr>
                    <w:t xml:space="preserve">อปท. ใส่ข้อมูลผลการดำเนินการ เช่น แผนภูมิ ตาราง กราฟเปรียบเทียบ รูปถ่าย ผลการสำรวจความคิดเห็นของประชาชน หรือ ข้อมูลผลการดำเนินงานด้านอื่น ๆ </w:t>
                  </w:r>
                </w:p>
              </w:tc>
            </w:tr>
            <w:tr w:rsidR="00DA2B9B" w:rsidRPr="00DA2B9B" w14:paraId="18D75DD1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5047A48B" w14:textId="77777777" w:rsidR="00217D4A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  <w:br/>
                  </w:r>
                </w:p>
                <w:p w14:paraId="3D9A9922" w14:textId="4C387368" w:rsid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</w:p>
                <w:p w14:paraId="2CB034C0" w14:textId="7EE466AA" w:rsid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</w:p>
                <w:p w14:paraId="1B437B73" w14:textId="06E3AFA4" w:rsid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</w:p>
                <w:p w14:paraId="67D5D748" w14:textId="77777777" w:rsidR="00217D4A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</w:p>
                <w:p w14:paraId="5E74330E" w14:textId="49130851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</w:p>
                <w:p w14:paraId="6E182F9E" w14:textId="24B07C6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b/>
                      <w:bCs/>
                      <w:sz w:val="18"/>
                      <w:szCs w:val="18"/>
                      <w:cs/>
                    </w:rPr>
                    <w:lastRenderedPageBreak/>
                    <w:t xml:space="preserve"> </w:t>
                  </w:r>
                </w:p>
                <w:p w14:paraId="73EE5247" w14:textId="77777777" w:rsidR="00DA2B9B" w:rsidRPr="00DA2B9B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18"/>
                      <w:szCs w:val="18"/>
                    </w:rPr>
                  </w:pPr>
                </w:p>
              </w:tc>
            </w:tr>
            <w:tr w:rsidR="00DA2B9B" w:rsidRPr="00DA2B9B" w14:paraId="65C460A8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  <w:hideMark/>
                </w:tcPr>
                <w:p w14:paraId="52852356" w14:textId="77777777" w:rsidR="006016F4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lastRenderedPageBreak/>
                    <w:t>    </w:t>
                  </w:r>
                  <w:r w:rsidR="00217D4A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             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ทั้งนี้ หากประชาชนทุกท่านหรือหน่วยงานราชการ</w:t>
                  </w:r>
                  <w:proofErr w:type="spellStart"/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ต่างๆ</w:t>
                  </w:r>
                  <w:proofErr w:type="spellEnd"/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ที่เกี่ยวข้องมีข้อสงสัยหรือมีความประสงค์จะเสนอตวามคิดเห็นหรือข้อเสนอแนะ การบริหารงานขอเทศบาลตำบลยุโปทราบ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            </w:r>
                </w:p>
                <w:p w14:paraId="776CC015" w14:textId="77777777" w:rsidR="006016F4" w:rsidRDefault="00DA2B9B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  </w:t>
                  </w:r>
                  <w:r w:rsidR="00217D4A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            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จึงประกาศมาเพื่อทราบโดยทั่วกัน</w:t>
                  </w:r>
                </w:p>
                <w:p w14:paraId="3B311615" w14:textId="2CA2BC9C" w:rsidR="006016F4" w:rsidRDefault="006016F4" w:rsidP="006016F4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63300BF7" wp14:editId="76892131">
                        <wp:simplePos x="0" y="0"/>
                        <wp:positionH relativeFrom="column">
                          <wp:posOffset>3971925</wp:posOffset>
                        </wp:positionH>
                        <wp:positionV relativeFrom="paragraph">
                          <wp:posOffset>687070</wp:posOffset>
                        </wp:positionV>
                        <wp:extent cx="1805940" cy="615950"/>
                        <wp:effectExtent l="0" t="0" r="3810" b="0"/>
                        <wp:wrapTopAndBottom/>
                        <wp:docPr id="2" name="รูปภาพ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5940" cy="615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                   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             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ประกาศ ณ วันที่ 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>1 เดือนธันวาคม พ.ศ.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256</w:t>
                  </w:r>
                  <w:r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4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                                 </w:t>
                  </w:r>
                  <w:r>
                    <w:rPr>
                      <w:rFonts w:asciiTheme="majorBidi" w:eastAsia="Times New Roman" w:hAnsiTheme="majorBidi" w:cstheme="majorBidi" w:hint="cs"/>
                      <w:sz w:val="32"/>
                      <w:szCs w:val="32"/>
                      <w:cs/>
                    </w:rPr>
                    <w:t>(นายนิรันดร์  เพชรแท้)</w:t>
                  </w:r>
                </w:p>
                <w:p w14:paraId="0E90FC3E" w14:textId="6528EC88" w:rsidR="00217D4A" w:rsidRDefault="006016F4" w:rsidP="006016F4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             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                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                  </w:t>
                  </w:r>
                  <w:r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                                                           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นายกเทศบาลตำบลยุโป</w:t>
                  </w:r>
                </w:p>
                <w:p w14:paraId="1936C8DC" w14:textId="56E967C1" w:rsidR="00DA2B9B" w:rsidRPr="00DA2B9B" w:rsidRDefault="00FA371A" w:rsidP="006016F4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>
                    <w:rPr>
                      <w:rFonts w:hint="cs"/>
                      <w:noProof/>
                      <w:cs/>
                    </w:rPr>
                    <w:t xml:space="preserve">                                                                                                                                                </w:t>
                  </w:r>
                  <w:r w:rsidR="00DA2B9B" w:rsidRPr="00DA2B9B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</w:p>
              </w:tc>
            </w:tr>
            <w:tr w:rsidR="00217D4A" w:rsidRPr="00DA2B9B" w14:paraId="68965DBD" w14:textId="77777777" w:rsidTr="00217D4A">
              <w:trPr>
                <w:trHeight w:val="375"/>
                <w:tblCellSpacing w:w="0" w:type="dxa"/>
              </w:trPr>
              <w:tc>
                <w:tcPr>
                  <w:tcW w:w="13847" w:type="dxa"/>
                  <w:vAlign w:val="center"/>
                </w:tcPr>
                <w:p w14:paraId="50ABC44B" w14:textId="77777777" w:rsidR="00217D4A" w:rsidRPr="00DA2B9B" w:rsidRDefault="00217D4A" w:rsidP="00DA2B9B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14:paraId="39BD0AD6" w14:textId="77777777" w:rsidR="00DA2B9B" w:rsidRPr="00DA2B9B" w:rsidRDefault="00DA2B9B" w:rsidP="00DA2B9B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DA2B9B" w:rsidRPr="00DA2B9B" w14:paraId="781F5748" w14:textId="77777777" w:rsidTr="006016F4">
        <w:trPr>
          <w:trHeight w:val="375"/>
          <w:tblCellSpacing w:w="15" w:type="dxa"/>
        </w:trPr>
        <w:tc>
          <w:tcPr>
            <w:tcW w:w="0" w:type="auto"/>
            <w:vAlign w:val="center"/>
          </w:tcPr>
          <w:p w14:paraId="0100007C" w14:textId="21A13C88" w:rsidR="00DA2B9B" w:rsidRPr="00DA2B9B" w:rsidRDefault="00DA2B9B" w:rsidP="00DA2B9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</w:tbl>
    <w:p w14:paraId="656454E0" w14:textId="77777777" w:rsidR="00DA2B9B" w:rsidRPr="00DA2B9B" w:rsidRDefault="00DA2B9B" w:rsidP="00DA2B9B">
      <w:pPr>
        <w:spacing w:after="0" w:line="240" w:lineRule="auto"/>
        <w:rPr>
          <w:rFonts w:asciiTheme="majorBidi" w:eastAsia="Times New Roman" w:hAnsiTheme="majorBidi" w:cstheme="majorBidi"/>
          <w:sz w:val="28"/>
        </w:rPr>
      </w:pPr>
    </w:p>
    <w:p w14:paraId="0FDAB40A" w14:textId="54398FFD" w:rsidR="00DA2B9B" w:rsidRPr="00217D4A" w:rsidRDefault="00DA2B9B">
      <w:pPr>
        <w:rPr>
          <w:rFonts w:asciiTheme="majorBidi" w:hAnsiTheme="majorBidi" w:cstheme="majorBidi"/>
        </w:rPr>
      </w:pPr>
    </w:p>
    <w:sectPr w:rsidR="00DA2B9B" w:rsidRPr="00217D4A" w:rsidSect="00217D4A">
      <w:pgSz w:w="16838" w:h="11906" w:orient="landscape"/>
      <w:pgMar w:top="567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9B"/>
    <w:rsid w:val="00217D4A"/>
    <w:rsid w:val="00371427"/>
    <w:rsid w:val="004142A8"/>
    <w:rsid w:val="004C5458"/>
    <w:rsid w:val="006016F4"/>
    <w:rsid w:val="00845BD4"/>
    <w:rsid w:val="00DA2B9B"/>
    <w:rsid w:val="00E41283"/>
    <w:rsid w:val="00F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32F1"/>
  <w15:chartTrackingRefBased/>
  <w15:docId w15:val="{2DF27381-EC6A-449E-8192-4D69ADF8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2B9B"/>
    <w:pPr>
      <w:spacing w:before="100" w:beforeAutospacing="1" w:after="100" w:afterAutospacing="1" w:line="240" w:lineRule="auto"/>
      <w:outlineLvl w:val="0"/>
    </w:pPr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A2B9B"/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DA2B9B"/>
  </w:style>
  <w:style w:type="paragraph" w:customStyle="1" w:styleId="msonormal0">
    <w:name w:val="msonormal"/>
    <w:basedOn w:val="a"/>
    <w:rsid w:val="00DA2B9B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styleId="a3">
    <w:name w:val="Strong"/>
    <w:basedOn w:val="a0"/>
    <w:uiPriority w:val="22"/>
    <w:qFormat/>
    <w:rsid w:val="00DA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3582</Words>
  <Characters>20422</Characters>
  <Application>Microsoft Office Word</Application>
  <DocSecurity>0</DocSecurity>
  <Lines>170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2022-04-22T04:22:00Z</dcterms:created>
  <dcterms:modified xsi:type="dcterms:W3CDTF">2022-04-22T04:22:00Z</dcterms:modified>
</cp:coreProperties>
</file>